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left="-1275.5905511811025" w:right="-1431.4285714285706" w:firstLine="0"/>
        <w:jc w:val="center"/>
        <w:rPr>
          <w:rFonts w:ascii="Times New Roman" w:cs="Times New Roman" w:eastAsia="Times New Roman" w:hAnsi="Times New Roman"/>
          <w:b w:val="1"/>
          <w:bCs w:val="1"/>
          <w:sz w:val="60"/>
          <w:szCs w:val="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ind w:left="-1275.5905511811025" w:right="-1431.4285714285706" w:firstLine="0"/>
        <w:jc w:val="center"/>
        <w:rPr>
          <w:rFonts w:ascii="Times New Roman" w:cs="Times New Roman" w:eastAsia="Times New Roman" w:hAnsi="Times New Roman"/>
          <w:b w:val="1"/>
          <w:bCs w:val="1"/>
          <w:sz w:val="60"/>
          <w:szCs w:val="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left="-1275.5905511811025" w:right="-1431.4285714285706" w:firstLine="0"/>
        <w:jc w:val="center"/>
        <w:rPr>
          <w:rFonts w:ascii="Times New Roman" w:cs="Times New Roman" w:eastAsia="Times New Roman" w:hAnsi="Times New Roman"/>
          <w:b w:val="1"/>
          <w:bCs w:val="1"/>
          <w:sz w:val="60"/>
          <w:szCs w:val="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left="-1275.5905511811025" w:right="-1431.4285714285706" w:firstLine="0"/>
        <w:jc w:val="center"/>
        <w:rPr>
          <w:rFonts w:ascii="Times New Roman" w:cs="Times New Roman" w:eastAsia="Times New Roman" w:hAnsi="Times New Roman"/>
          <w:b w:val="1"/>
          <w:bCs w:val="1"/>
          <w:sz w:val="60"/>
          <w:szCs w:val="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left="-1275.5905511811025" w:right="-1431.4285714285706" w:firstLine="0"/>
        <w:jc w:val="center"/>
        <w:rPr>
          <w:rFonts w:ascii="Times New Roman" w:cs="Times New Roman" w:eastAsia="Times New Roman" w:hAnsi="Times New Roman"/>
          <w:b w:val="1"/>
          <w:bCs w:val="1"/>
          <w:sz w:val="60"/>
          <w:szCs w:val="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left="-1275.5905511811025" w:right="-1431.4285714285706" w:firstLine="0"/>
        <w:jc w:val="center"/>
        <w:rPr>
          <w:rFonts w:ascii="Times New Roman" w:cs="Times New Roman" w:eastAsia="Times New Roman" w:hAnsi="Times New Roman"/>
          <w:b w:val="1"/>
          <w:bCs w:val="1"/>
          <w:sz w:val="60"/>
          <w:szCs w:val="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ind w:left="-1275.5905511811025" w:right="-1431.4285714285706" w:firstLine="0"/>
        <w:jc w:val="center"/>
        <w:rPr>
          <w:rFonts w:ascii="Times New Roman" w:cs="Times New Roman" w:eastAsia="Times New Roman" w:hAnsi="Times New Roman"/>
          <w:b w:val="1"/>
          <w:bCs w:val="1"/>
          <w:sz w:val="46"/>
          <w:szCs w:val="4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left="-1417.3228346456694" w:right="-1440" w:firstLine="0"/>
        <w:jc w:val="center"/>
        <w:rPr>
          <w:rFonts w:ascii="Times New Roman" w:cs="Times New Roman" w:eastAsia="Times New Roman" w:hAnsi="Times New Roman"/>
          <w:b w:val="1"/>
          <w:bCs w:val="1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48"/>
          <w:szCs w:val="48"/>
          <w:rtl w:val="0"/>
        </w:rPr>
        <w:t xml:space="preserve">Родькина Таисия,</w:t>
      </w:r>
    </w:p>
    <w:p w:rsidR="00000000" w:rsidDel="00000000" w:rsidP="00000000" w:rsidRDefault="00000000" w:rsidRPr="00000000" w14:paraId="00000009">
      <w:pPr>
        <w:spacing w:line="240" w:lineRule="auto"/>
        <w:ind w:left="-1417.3228346456694" w:right="-1440" w:firstLine="0"/>
        <w:jc w:val="center"/>
        <w:rPr>
          <w:rFonts w:ascii="Times New Roman" w:cs="Times New Roman" w:eastAsia="Times New Roman" w:hAnsi="Times New Roman"/>
          <w:b w:val="1"/>
          <w:bCs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left="-1417.3228346456694" w:right="-1440" w:firstLine="0"/>
        <w:jc w:val="center"/>
        <w:rPr>
          <w:rFonts w:ascii="Times New Roman" w:cs="Times New Roman" w:eastAsia="Times New Roman" w:hAnsi="Times New Roman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обучающаяся 3 класса</w:t>
      </w: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 </w:t>
        <w:br w:type="textWrapping"/>
        <w:t xml:space="preserve">МБУДО «ЦРТДиЮ» г. Рославль</w:t>
      </w:r>
    </w:p>
    <w:p w:rsidR="00000000" w:rsidDel="00000000" w:rsidP="00000000" w:rsidRDefault="00000000" w:rsidRPr="00000000" w14:paraId="0000000B">
      <w:pPr>
        <w:spacing w:line="240" w:lineRule="auto"/>
        <w:ind w:left="-1417.3228346456694" w:right="-1440" w:firstLine="0"/>
        <w:jc w:val="center"/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left="-1417.3228346456694" w:right="-1440" w:firstLine="0"/>
        <w:jc w:val="center"/>
        <w:rPr>
          <w:rFonts w:ascii="Times New Roman" w:cs="Times New Roman" w:eastAsia="Times New Roman" w:hAnsi="Times New Roman"/>
          <w:b w:val="1"/>
          <w:bCs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44"/>
          <w:szCs w:val="44"/>
          <w:rtl w:val="0"/>
        </w:rPr>
        <w:t xml:space="preserve">призёр (III место)</w:t>
      </w:r>
    </w:p>
    <w:p w:rsidR="00000000" w:rsidDel="00000000" w:rsidP="00000000" w:rsidRDefault="00000000" w:rsidRPr="00000000" w14:paraId="0000000D">
      <w:pPr>
        <w:spacing w:line="240" w:lineRule="auto"/>
        <w:ind w:left="-1417.3228346456694" w:right="-1440" w:firstLine="0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before="0" w:line="240" w:lineRule="auto"/>
        <w:ind w:left="-1417.3228346456694" w:right="-1440" w:firstLine="0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регионального этапа Всероссийского конкурса семейных фотографий</w:t>
        <w:br w:type="textWrapping"/>
        <w:t xml:space="preserve">  «Я и мой питомец – одно хобби на двоих» в рамках программы «Мы – твои друзья»</w:t>
      </w:r>
    </w:p>
    <w:p w:rsidR="00000000" w:rsidDel="00000000" w:rsidP="00000000" w:rsidRDefault="00000000" w:rsidRPr="00000000" w14:paraId="0000000F">
      <w:pPr>
        <w:spacing w:line="240" w:lineRule="auto"/>
        <w:ind w:left="-1417.3228346456694" w:right="-1440" w:firstLine="0"/>
        <w:jc w:val="center"/>
        <w:rPr>
          <w:rFonts w:ascii="Times New Roman" w:cs="Times New Roman" w:eastAsia="Times New Roman" w:hAnsi="Times New Roman"/>
          <w:b w:val="1"/>
          <w:bCs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left="-1417.3228346456694" w:right="-1440" w:firstLine="0"/>
        <w:jc w:val="center"/>
        <w:rPr/>
      </w:pP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Руководитель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8"/>
          <w:szCs w:val="3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38"/>
          <w:szCs w:val="38"/>
          <w:rtl w:val="0"/>
        </w:rPr>
        <w:t xml:space="preserve">–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8"/>
          <w:szCs w:val="3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30"/>
          <w:szCs w:val="30"/>
          <w:rtl w:val="0"/>
        </w:rPr>
        <w:t xml:space="preserve">Супроненко Ирина Эдуардовна, педагог дополнительного образования</w:t>
      </w:r>
      <w:r w:rsidDel="00000000" w:rsidR="00000000" w:rsidRPr="00000000">
        <w:rPr/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23468" cy="7590234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723468" cy="75902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pgSz w:h="11909" w:w="16834" w:orient="landscape"/>
      <w:pgMar w:bottom="0" w:top="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